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98" w:rsidRDefault="003A5198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 22 по Челябинской области </w:t>
      </w:r>
      <w:r w:rsidR="005853C4" w:rsidRPr="00005B26">
        <w:rPr>
          <w:sz w:val="26"/>
          <w:szCs w:val="26"/>
        </w:rPr>
        <w:t xml:space="preserve">напоминает, что в МФЦ региона гражданам оказывают 27 государственных услуг Федеральной налоговой службы. </w:t>
      </w:r>
    </w:p>
    <w:p w:rsidR="005853C4" w:rsidRDefault="005853C4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05B26">
        <w:rPr>
          <w:sz w:val="26"/>
          <w:szCs w:val="26"/>
        </w:rPr>
        <w:t>Наиболее востребованной является прием налоговой декларации по налогу на доходы физических лиц по форме 3-НДФЛ.</w:t>
      </w:r>
    </w:p>
    <w:p w:rsidR="00823787" w:rsidRPr="00005B26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05B26" w:rsidRDefault="005853C4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05B26">
        <w:rPr>
          <w:sz w:val="26"/>
          <w:szCs w:val="26"/>
        </w:rPr>
        <w:t xml:space="preserve">Для получения услуги </w:t>
      </w:r>
      <w:r w:rsidR="003D1D4A" w:rsidRPr="00005B26">
        <w:rPr>
          <w:sz w:val="26"/>
          <w:szCs w:val="26"/>
        </w:rPr>
        <w:t>необходимо представить</w:t>
      </w:r>
      <w:r w:rsidR="00005B26">
        <w:rPr>
          <w:sz w:val="26"/>
          <w:szCs w:val="26"/>
        </w:rPr>
        <w:t>:</w:t>
      </w:r>
    </w:p>
    <w:p w:rsidR="00823787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23787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1D4A" w:rsidRPr="00005B26">
        <w:rPr>
          <w:sz w:val="26"/>
          <w:szCs w:val="26"/>
        </w:rPr>
        <w:t>налоговую декларацию, заполненную на бумажном носителе,</w:t>
      </w:r>
    </w:p>
    <w:p w:rsidR="003161CF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1D4A" w:rsidRPr="00005B26">
        <w:rPr>
          <w:sz w:val="26"/>
          <w:szCs w:val="26"/>
        </w:rPr>
        <w:t>оригинал</w:t>
      </w:r>
      <w:r>
        <w:rPr>
          <w:sz w:val="26"/>
          <w:szCs w:val="26"/>
        </w:rPr>
        <w:t>ы подтверждающих документом</w:t>
      </w:r>
      <w:r w:rsidR="003D1D4A" w:rsidRPr="00005B26">
        <w:rPr>
          <w:sz w:val="26"/>
          <w:szCs w:val="26"/>
        </w:rPr>
        <w:t xml:space="preserve"> </w:t>
      </w:r>
      <w:r>
        <w:rPr>
          <w:sz w:val="26"/>
          <w:szCs w:val="26"/>
        </w:rPr>
        <w:t>и/</w:t>
      </w:r>
      <w:r w:rsidR="003D1D4A" w:rsidRPr="00005B26">
        <w:rPr>
          <w:sz w:val="26"/>
          <w:szCs w:val="26"/>
        </w:rPr>
        <w:t xml:space="preserve">или их копии, </w:t>
      </w:r>
    </w:p>
    <w:p w:rsidR="00823787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23787">
        <w:rPr>
          <w:sz w:val="26"/>
          <w:szCs w:val="26"/>
        </w:rPr>
        <w:t xml:space="preserve"> </w:t>
      </w:r>
      <w:r w:rsidRPr="00005B26">
        <w:rPr>
          <w:sz w:val="26"/>
          <w:szCs w:val="26"/>
        </w:rPr>
        <w:t>документ, удостоверяющий личность (паспорт гражданина РФ)</w:t>
      </w:r>
      <w:r>
        <w:rPr>
          <w:sz w:val="26"/>
          <w:szCs w:val="26"/>
        </w:rPr>
        <w:t>,</w:t>
      </w:r>
    </w:p>
    <w:p w:rsidR="00823787" w:rsidRPr="00005B26" w:rsidRDefault="00823787" w:rsidP="008237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23787">
        <w:rPr>
          <w:sz w:val="26"/>
          <w:szCs w:val="26"/>
        </w:rPr>
        <w:t xml:space="preserve"> </w:t>
      </w:r>
      <w:r w:rsidRPr="00005B26">
        <w:rPr>
          <w:sz w:val="26"/>
          <w:szCs w:val="26"/>
        </w:rPr>
        <w:t>нотариально заверенную доверенность</w:t>
      </w:r>
      <w:r>
        <w:rPr>
          <w:sz w:val="26"/>
          <w:szCs w:val="26"/>
        </w:rPr>
        <w:t xml:space="preserve"> (</w:t>
      </w:r>
      <w:r w:rsidRPr="00005B26">
        <w:rPr>
          <w:sz w:val="26"/>
          <w:szCs w:val="26"/>
        </w:rPr>
        <w:t>в случае обращения доверенного лица</w:t>
      </w:r>
      <w:r>
        <w:rPr>
          <w:sz w:val="26"/>
          <w:szCs w:val="26"/>
        </w:rPr>
        <w:t>).</w:t>
      </w:r>
    </w:p>
    <w:p w:rsidR="00823787" w:rsidRDefault="00823787" w:rsidP="00005B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B26" w:rsidRPr="00005B26" w:rsidRDefault="003D1D4A" w:rsidP="00005B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B26">
        <w:rPr>
          <w:rFonts w:ascii="Times New Roman" w:hAnsi="Times New Roman" w:cs="Times New Roman"/>
          <w:sz w:val="26"/>
          <w:szCs w:val="26"/>
        </w:rPr>
        <w:t xml:space="preserve">Преимуществом подачи декларации через МФЦ, по сравнению с другими способами подачи декларации на бумажном носителе, является наличие отделений и филиалов МФЦ по всех районах Челябинской области, что повышает доступность получения услуг налогоплательщиками, проживающими на территориях, отдаленных от местонахождения налоговых инспекций. </w:t>
      </w:r>
    </w:p>
    <w:p w:rsidR="00823787" w:rsidRDefault="00823787" w:rsidP="00005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1D4A" w:rsidRPr="00005B26" w:rsidRDefault="003D1D4A" w:rsidP="008237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B26">
        <w:rPr>
          <w:rFonts w:ascii="Times New Roman" w:hAnsi="Times New Roman" w:cs="Times New Roman"/>
          <w:sz w:val="26"/>
          <w:szCs w:val="26"/>
        </w:rPr>
        <w:t>Услуга по приему декларации 3-НДФЛ предоставляется без взимания государственной пошлины или иной платы.</w:t>
      </w:r>
    </w:p>
    <w:p w:rsidR="00823787" w:rsidRDefault="00823787" w:rsidP="00005B26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05B26" w:rsidRPr="00005B26" w:rsidRDefault="00005B26" w:rsidP="00005B26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05B26">
        <w:rPr>
          <w:rFonts w:ascii="Times New Roman" w:hAnsi="Times New Roman" w:cs="Times New Roman"/>
          <w:color w:val="333333"/>
          <w:sz w:val="26"/>
          <w:szCs w:val="26"/>
        </w:rPr>
        <w:t>Для заполнения декларации можно использовать бесплатную программу «Декларация», расположенную на сайте ФНС России (</w:t>
      </w:r>
      <w:r w:rsidRPr="00005B26">
        <w:rPr>
          <w:rFonts w:ascii="Times New Roman" w:hAnsi="Times New Roman" w:cs="Times New Roman"/>
          <w:sz w:val="26"/>
          <w:szCs w:val="26"/>
        </w:rPr>
        <w:t>https://clck.ru/3GULT9</w:t>
      </w:r>
      <w:r w:rsidRPr="00005B26">
        <w:rPr>
          <w:rFonts w:ascii="Times New Roman" w:hAnsi="Times New Roman" w:cs="Times New Roman"/>
          <w:color w:val="333333"/>
          <w:sz w:val="26"/>
          <w:szCs w:val="26"/>
        </w:rPr>
        <w:t>). В процессе заполнения данных программа автоматически проверяет их корректность, что уменьшает вероятность появления ошиб</w:t>
      </w:r>
      <w:r w:rsidR="003161CF">
        <w:rPr>
          <w:rFonts w:ascii="Times New Roman" w:hAnsi="Times New Roman" w:cs="Times New Roman"/>
          <w:color w:val="333333"/>
          <w:sz w:val="26"/>
          <w:szCs w:val="26"/>
        </w:rPr>
        <w:t>ок</w:t>
      </w:r>
      <w:r w:rsidRPr="00005B26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</w:p>
    <w:p w:rsidR="003A5198" w:rsidRDefault="003A5198" w:rsidP="00005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5B26" w:rsidRDefault="00D7728B" w:rsidP="00005B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005B26" w:rsidRPr="00005B26">
        <w:rPr>
          <w:rFonts w:ascii="Times New Roman" w:hAnsi="Times New Roman" w:cs="Times New Roman"/>
          <w:sz w:val="26"/>
          <w:szCs w:val="26"/>
        </w:rPr>
        <w:t xml:space="preserve"> заполнить и направить декларацию</w:t>
      </w:r>
      <w:r>
        <w:rPr>
          <w:rFonts w:ascii="Times New Roman" w:hAnsi="Times New Roman" w:cs="Times New Roman"/>
          <w:sz w:val="26"/>
          <w:szCs w:val="26"/>
        </w:rPr>
        <w:t xml:space="preserve"> можно</w:t>
      </w:r>
      <w:r w:rsidR="00005B26" w:rsidRPr="00005B26">
        <w:rPr>
          <w:rFonts w:ascii="Times New Roman" w:hAnsi="Times New Roman" w:cs="Times New Roman"/>
          <w:sz w:val="26"/>
          <w:szCs w:val="26"/>
        </w:rPr>
        <w:t xml:space="preserve"> в электронном виде, воспользовавшись онлайн-сервисом «Личный кабинет налогоплательщика для физических лиц» на официальном сайте ФНС России (</w:t>
      </w:r>
      <w:hyperlink r:id="rId5" w:history="1">
        <w:r w:rsidR="003A5198" w:rsidRPr="005939D8">
          <w:rPr>
            <w:rStyle w:val="a4"/>
            <w:rFonts w:ascii="Times New Roman" w:hAnsi="Times New Roman" w:cs="Times New Roman"/>
            <w:sz w:val="26"/>
            <w:szCs w:val="26"/>
          </w:rPr>
          <w:t>https://clck.ru/3GULo8</w:t>
        </w:r>
      </w:hyperlink>
      <w:r w:rsidR="00005B26" w:rsidRPr="00005B26">
        <w:rPr>
          <w:rFonts w:ascii="Times New Roman" w:hAnsi="Times New Roman" w:cs="Times New Roman"/>
          <w:sz w:val="26"/>
          <w:szCs w:val="26"/>
        </w:rPr>
        <w:t>)</w:t>
      </w:r>
      <w:r w:rsidR="003A5198">
        <w:rPr>
          <w:rFonts w:ascii="Times New Roman" w:hAnsi="Times New Roman" w:cs="Times New Roman"/>
          <w:sz w:val="26"/>
          <w:szCs w:val="26"/>
        </w:rPr>
        <w:t>.</w:t>
      </w:r>
    </w:p>
    <w:p w:rsidR="003A5198" w:rsidRPr="00005B26" w:rsidRDefault="003A5198" w:rsidP="00005B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5198">
        <w:rPr>
          <w:rFonts w:ascii="Times New Roman" w:hAnsi="Times New Roman" w:cs="Times New Roman"/>
          <w:sz w:val="26"/>
          <w:szCs w:val="26"/>
        </w:rPr>
        <w:t>Декларация и подтверждающие документы подписываются усиленной неквалифицированной электронной подписью, которая формируется бесплатно непосредственно в сервисе.</w:t>
      </w:r>
    </w:p>
    <w:p w:rsidR="00005B26" w:rsidRDefault="00005B26" w:rsidP="00005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005B26" w:rsidRPr="00005B26" w:rsidRDefault="00005B26" w:rsidP="005853C4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F14BE7" w:rsidRPr="00005B26" w:rsidRDefault="003A5198" w:rsidP="00005B26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hyperlink r:id="rId6" w:tgtFrame="_blank" w:history="1"/>
    </w:p>
    <w:p w:rsidR="00005B26" w:rsidRDefault="00005B26" w:rsidP="00005B26"/>
    <w:sectPr w:rsidR="00005B26" w:rsidSect="00E8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C4"/>
    <w:rsid w:val="00005B26"/>
    <w:rsid w:val="003161CF"/>
    <w:rsid w:val="003A5198"/>
    <w:rsid w:val="003D1D4A"/>
    <w:rsid w:val="005853C4"/>
    <w:rsid w:val="007C4C6D"/>
    <w:rsid w:val="00823787"/>
    <w:rsid w:val="009E1295"/>
    <w:rsid w:val="00D7728B"/>
    <w:rsid w:val="00E84FA3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text">
    <w:name w:val="link__text"/>
    <w:basedOn w:val="a0"/>
    <w:rsid w:val="00005B26"/>
  </w:style>
  <w:style w:type="character" w:customStyle="1" w:styleId="shortenershort-link-text">
    <w:name w:val="shortener__short-link-text"/>
    <w:basedOn w:val="a0"/>
    <w:rsid w:val="00005B26"/>
  </w:style>
  <w:style w:type="character" w:styleId="a4">
    <w:name w:val="Hyperlink"/>
    <w:basedOn w:val="a0"/>
    <w:uiPriority w:val="99"/>
    <w:unhideWhenUsed/>
    <w:rsid w:val="00005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text">
    <w:name w:val="link__text"/>
    <w:basedOn w:val="a0"/>
    <w:rsid w:val="00005B26"/>
  </w:style>
  <w:style w:type="character" w:customStyle="1" w:styleId="shortenershort-link-text">
    <w:name w:val="shortener__short-link-text"/>
    <w:basedOn w:val="a0"/>
    <w:rsid w:val="00005B26"/>
  </w:style>
  <w:style w:type="character" w:styleId="a4">
    <w:name w:val="Hyperlink"/>
    <w:basedOn w:val="a0"/>
    <w:uiPriority w:val="99"/>
    <w:unhideWhenUsed/>
    <w:rsid w:val="00005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GULT9" TargetMode="External"/><Relationship Id="rId5" Type="http://schemas.openxmlformats.org/officeDocument/2006/relationships/hyperlink" Target="https://clck.ru/3GUL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2025-02-19T08:25:00Z</dcterms:created>
  <dcterms:modified xsi:type="dcterms:W3CDTF">2025-02-19T08:25:00Z</dcterms:modified>
</cp:coreProperties>
</file>