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0169300010318000254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F01FD4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F01F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proofErr w:type="gram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Аргаяшский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р-н, Аргаяш с, УЛ 8 МАРТА, 38</w:t>
            </w:r>
          </w:p>
        </w:tc>
        <w:tc>
          <w:tcPr>
            <w:tcW w:w="3793" w:type="dxa"/>
          </w:tcPr>
          <w:p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24.09.2018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</w:t>
      </w:r>
      <w:proofErr w:type="gramStart"/>
      <w:r w:rsidR="00AD5908" w:rsidRPr="008B2756">
        <w:rPr>
          <w:rFonts w:ascii="Times New Roman" w:hAnsi="Times New Roman" w:cs="Times New Roman"/>
          <w:sz w:val="24"/>
          <w:szCs w:val="24"/>
        </w:rPr>
        <w:t>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183742600205674600100100250014299244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Детская игровая площадка на площади имени В.И. Ленина с. Аргаяш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Аргаяшского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района Челябинской области.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369999,99</w:t>
      </w:r>
    </w:p>
    <w:p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F01FD4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</w:t>
      </w:r>
      <w:proofErr w:type="gram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ии ау</w:t>
      </w:r>
      <w:proofErr w:type="gram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кционной комиссии  по подведению итогов электронного аукциона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835"/>
      </w:tblGrid>
      <w:tr w:rsidR="00AD5908" w:rsidRPr="00892E7C" w:rsidTr="00BD6C1A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Дамиль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D5908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</w:t>
      </w:r>
      <w:proofErr w:type="gram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а(</w:t>
      </w:r>
      <w:proofErr w:type="spellStart"/>
      <w:proofErr w:type="gram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0169300010318000254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273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29"/>
        <w:gridCol w:w="4938"/>
        <w:gridCol w:w="2757"/>
      </w:tblGrid>
      <w:tr w:rsidR="00892E7C" w:rsidRPr="00531ADE" w:rsidTr="00BD6C1A">
        <w:trPr>
          <w:trHeight w:val="57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BD6C1A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="00892E7C"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892E7C" w:rsidRPr="006A2A8F" w:rsidTr="00BD6C1A">
        <w:trPr>
          <w:trHeight w:val="197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103798932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"АЛМАЗ"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301549,99</w:t>
            </w:r>
          </w:p>
        </w:tc>
      </w:tr>
      <w:tr w:rsidR="00892E7C" w:rsidRPr="006A2A8F" w:rsidTr="00BD6C1A">
        <w:trPr>
          <w:trHeight w:val="197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103795794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</w:t>
            </w:r>
            <w:proofErr w:type="spellStart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ПромСнаб</w:t>
            </w:r>
            <w:proofErr w:type="spellEnd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303399,99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="00EC3973" w:rsidRP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  <w:proofErr w:type="gramEnd"/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29"/>
        <w:gridCol w:w="2114"/>
        <w:gridCol w:w="2293"/>
        <w:gridCol w:w="3312"/>
      </w:tblGrid>
      <w:tr w:rsidR="00892E7C" w:rsidRPr="006C567F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D43A65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Идентификационный номер</w:t>
            </w:r>
            <w:r w:rsidR="00892E7C"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103798932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"АЛМАЗ"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103795794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</w:t>
            </w:r>
            <w:proofErr w:type="spellStart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ПромСнаб</w:t>
            </w:r>
            <w:proofErr w:type="spellEnd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F01FD4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="0071435C" w:rsidRPr="0071435C">
        <w:rPr>
          <w:rFonts w:ascii="Times New Roman" w:hAnsi="Times New Roman" w:cs="Times New Roman"/>
          <w:sz w:val="24"/>
          <w:szCs w:val="24"/>
        </w:rPr>
        <w:t xml:space="preserve"> 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"АЛМАЗ"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 xml:space="preserve">который предложил наиболее низкую цену контракта и заявка на </w:t>
      </w:r>
      <w:proofErr w:type="gramStart"/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участие</w:t>
      </w:r>
      <w:proofErr w:type="gramEnd"/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 xml:space="preserve">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1F73D0" w:rsidRPr="00AD5908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1080D"/>
    <w:rsid w:val="00036253"/>
    <w:rsid w:val="00043158"/>
    <w:rsid w:val="000B4D78"/>
    <w:rsid w:val="000C2437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41400"/>
    <w:rsid w:val="0079244F"/>
    <w:rsid w:val="007A3FB2"/>
    <w:rsid w:val="007C4B25"/>
    <w:rsid w:val="007D2A1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9A76CC"/>
    <w:rsid w:val="00A4365D"/>
    <w:rsid w:val="00A97A4A"/>
    <w:rsid w:val="00AD5908"/>
    <w:rsid w:val="00B04CDE"/>
    <w:rsid w:val="00B43D8C"/>
    <w:rsid w:val="00B740C6"/>
    <w:rsid w:val="00B875AA"/>
    <w:rsid w:val="00B966EC"/>
    <w:rsid w:val="00BC2554"/>
    <w:rsid w:val="00BD6C1A"/>
    <w:rsid w:val="00C00B8F"/>
    <w:rsid w:val="00C02F2A"/>
    <w:rsid w:val="00C41562"/>
    <w:rsid w:val="00C834BD"/>
    <w:rsid w:val="00CA5C53"/>
    <w:rsid w:val="00D158FA"/>
    <w:rsid w:val="00D43A65"/>
    <w:rsid w:val="00DA0071"/>
    <w:rsid w:val="00DB75BD"/>
    <w:rsid w:val="00DC213A"/>
    <w:rsid w:val="00DC4DD4"/>
    <w:rsid w:val="00E328E2"/>
    <w:rsid w:val="00EC3973"/>
    <w:rsid w:val="00F01FD4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2018-09-24T06:43:00Z</dcterms:created>
  <dcterms:modified xsi:type="dcterms:W3CDTF">2018-09-24T06:43:00Z</dcterms:modified>
</cp:coreProperties>
</file>