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73" w:rsidRDefault="001673C0" w:rsidP="00684D73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684D7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Договор найма жилого помещения для детей-сирот </w:t>
      </w:r>
    </w:p>
    <w:p w:rsidR="001673C0" w:rsidRDefault="001673C0" w:rsidP="00684D73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684D7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можно продлевать неоднократно</w:t>
      </w:r>
    </w:p>
    <w:p w:rsidR="00684D73" w:rsidRPr="00684D73" w:rsidRDefault="00684D73" w:rsidP="00684D73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684D73" w:rsidRPr="00684D73" w:rsidRDefault="001673C0" w:rsidP="00684D7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D73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законодательство</w:t>
      </w:r>
      <w:r w:rsidR="00684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84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регулирующее вопросы обеспечения жилыми помещениями детей-сирот и детей, оставшихся без попечения родителей, внесены изменения</w:t>
      </w:r>
      <w:r w:rsidR="00684D73" w:rsidRPr="00684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73C0" w:rsidRPr="00684D73" w:rsidRDefault="00684D73" w:rsidP="00684D7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4D7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Законодателем</w:t>
      </w:r>
      <w:r w:rsidR="001673C0" w:rsidRPr="00684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установлена возможность заключения договора специализированного найма жилого помещения на новый пятилетний срок неоднократно по решению органа исполнительной власти Российской Федерации в случае необходимости оказания нанимателю содействия в преодолении трудной жизненной ситуации (ранее такой договор можно было продлить только один раз).</w:t>
      </w:r>
    </w:p>
    <w:p w:rsidR="001673C0" w:rsidRPr="00684D73" w:rsidRDefault="001673C0" w:rsidP="00684D7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4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уточнены основания для расторжения договора найма жилого помещения для детей-сирот по требованию </w:t>
      </w:r>
      <w:proofErr w:type="spellStart"/>
      <w:r w:rsidRPr="00684D73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наймодателя</w:t>
      </w:r>
      <w:proofErr w:type="spellEnd"/>
      <w:r w:rsidRPr="00684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судебном порядке.              </w:t>
      </w:r>
    </w:p>
    <w:p w:rsidR="001673C0" w:rsidRPr="00684D73" w:rsidRDefault="001673C0" w:rsidP="00684D7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4D73">
        <w:rPr>
          <w:rFonts w:ascii="Times New Roman" w:eastAsia="Times New Roman" w:hAnsi="Times New Roman" w:cs="Times New Roman"/>
          <w:color w:val="000000"/>
          <w:sz w:val="28"/>
          <w:szCs w:val="28"/>
        </w:rPr>
        <w:t>К таким основаниям теперь относятся:</w:t>
      </w:r>
    </w:p>
    <w:p w:rsidR="001673C0" w:rsidRPr="00684D73" w:rsidRDefault="00684D73" w:rsidP="00684D7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673C0" w:rsidRPr="00684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673C0" w:rsidRPr="00684D73">
        <w:rPr>
          <w:rFonts w:ascii="Times New Roman" w:eastAsia="Times New Roman" w:hAnsi="Times New Roman" w:cs="Times New Roman"/>
          <w:color w:val="000000"/>
          <w:sz w:val="28"/>
          <w:szCs w:val="28"/>
        </w:rPr>
        <w:t>еисполнение нанимателем и членами его семьи обязательств по договору;</w:t>
      </w:r>
    </w:p>
    <w:p w:rsidR="001673C0" w:rsidRPr="00684D73" w:rsidRDefault="00684D73" w:rsidP="00684D7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673C0" w:rsidRPr="00684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673C0" w:rsidRPr="00684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евнесение нанимателем платы за жилое помещение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коммунальные услуги </w:t>
      </w:r>
      <w:r w:rsidR="001673C0" w:rsidRPr="00684D73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более одного года (ранее - более 6 месяцев) и отсутствие соглашения по погашению образовавшейся задолженности;</w:t>
      </w:r>
    </w:p>
    <w:p w:rsidR="001673C0" w:rsidRPr="00684D73" w:rsidRDefault="00684D73" w:rsidP="00684D7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673C0" w:rsidRPr="00684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673C0" w:rsidRPr="00684D73">
        <w:rPr>
          <w:rFonts w:ascii="Times New Roman" w:eastAsia="Times New Roman" w:hAnsi="Times New Roman" w:cs="Times New Roman"/>
          <w:color w:val="000000"/>
          <w:sz w:val="28"/>
          <w:szCs w:val="28"/>
        </w:rPr>
        <w:t>азрушение или систематическое повреждение жилого помещения нанимателем или проживающими совместно с ним членами его семьи;</w:t>
      </w:r>
    </w:p>
    <w:p w:rsidR="001673C0" w:rsidRPr="00684D73" w:rsidRDefault="00684D73" w:rsidP="00684D7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673C0" w:rsidRPr="00684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673C0" w:rsidRPr="00684D73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1673C0" w:rsidRPr="00684D73" w:rsidRDefault="00684D73" w:rsidP="00684D7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673C0" w:rsidRPr="00684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673C0" w:rsidRPr="00684D73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 жилого помещения не по назначению.</w:t>
      </w:r>
    </w:p>
    <w:p w:rsidR="00684D73" w:rsidRDefault="00684D73" w:rsidP="00684D7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73C0" w:rsidRPr="00684D73" w:rsidRDefault="001673C0" w:rsidP="00684D7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4D73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вступают в силу 1 января 2019 года.</w:t>
      </w:r>
    </w:p>
    <w:p w:rsidR="00EC1FC8" w:rsidRDefault="00EC1FC8" w:rsidP="00684D7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84D73" w:rsidRDefault="00684D73" w:rsidP="00684D7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84D73" w:rsidRDefault="00684D73" w:rsidP="00684D7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684D73" w:rsidRDefault="00684D73" w:rsidP="00684D7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D73" w:rsidRPr="00684D73" w:rsidRDefault="00684D73" w:rsidP="00684D7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И.В. Глазырина</w:t>
      </w:r>
    </w:p>
    <w:sectPr w:rsidR="00684D73" w:rsidRPr="00684D73" w:rsidSect="0052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3C0"/>
    <w:rsid w:val="001673C0"/>
    <w:rsid w:val="00523B59"/>
    <w:rsid w:val="00684D73"/>
    <w:rsid w:val="00EC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59"/>
  </w:style>
  <w:style w:type="paragraph" w:styleId="1">
    <w:name w:val="heading 1"/>
    <w:basedOn w:val="a"/>
    <w:link w:val="10"/>
    <w:uiPriority w:val="9"/>
    <w:qFormat/>
    <w:rsid w:val="001673C0"/>
    <w:pPr>
      <w:spacing w:before="300" w:after="150" w:line="420" w:lineRule="atLeast"/>
      <w:outlineLvl w:val="0"/>
    </w:pPr>
    <w:rPr>
      <w:rFonts w:ascii="inherit" w:eastAsia="Times New Roman" w:hAnsi="inherit" w:cs="Times New Roman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3C0"/>
    <w:rPr>
      <w:rFonts w:ascii="inherit" w:eastAsia="Times New Roman" w:hAnsi="inherit" w:cs="Times New Roman"/>
      <w:kern w:val="36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673C0"/>
    <w:rPr>
      <w:strike w:val="0"/>
      <w:dstrike w:val="0"/>
      <w:color w:val="007745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1673C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236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1989">
                          <w:marLeft w:val="-150"/>
                          <w:marRight w:val="-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5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10805">
                                      <w:marLeft w:val="0"/>
                                      <w:marRight w:val="0"/>
                                      <w:marTop w:val="15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42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cp:lastPrinted>2018-12-16T10:03:00Z</cp:lastPrinted>
  <dcterms:created xsi:type="dcterms:W3CDTF">2018-12-16T09:14:00Z</dcterms:created>
  <dcterms:modified xsi:type="dcterms:W3CDTF">2018-12-16T10:03:00Z</dcterms:modified>
</cp:coreProperties>
</file>